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DE" w:rsidRPr="00A81BD0" w:rsidRDefault="00263BDE" w:rsidP="00263B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926494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</w:p>
    <w:p w:rsidR="00263BDE" w:rsidRPr="00866341" w:rsidRDefault="00263BDE" w:rsidP="00263B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926494">
        <w:rPr>
          <w:rFonts w:ascii="Times New Roman" w:hAnsi="Times New Roman" w:cs="Times New Roman"/>
          <w:sz w:val="24"/>
          <w:szCs w:val="24"/>
        </w:rPr>
        <w:t xml:space="preserve">до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ішення міської ради </w:t>
      </w:r>
    </w:p>
    <w:p w:rsidR="00263BDE" w:rsidRDefault="00673F90" w:rsidP="00263BDE">
      <w:pPr>
        <w:tabs>
          <w:tab w:val="left" w:pos="119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29</w:t>
      </w:r>
      <w:r w:rsidR="007B399C">
        <w:rPr>
          <w:rFonts w:ascii="Times New Roman" w:hAnsi="Times New Roman" w:cs="Times New Roman"/>
          <w:sz w:val="24"/>
          <w:szCs w:val="24"/>
          <w:lang w:val="uk-UA"/>
        </w:rPr>
        <w:t xml:space="preserve"> липня</w:t>
      </w:r>
      <w:r w:rsidR="00263BDE">
        <w:rPr>
          <w:rFonts w:ascii="Times New Roman" w:hAnsi="Times New Roman" w:cs="Times New Roman"/>
          <w:sz w:val="24"/>
          <w:szCs w:val="24"/>
          <w:lang w:val="uk-UA"/>
        </w:rPr>
        <w:t xml:space="preserve"> 2021 року № </w:t>
      </w:r>
    </w:p>
    <w:p w:rsidR="00EA7095" w:rsidRPr="00DE7EB6" w:rsidRDefault="00EA7095" w:rsidP="00EA7095">
      <w:pPr>
        <w:pStyle w:val="text"/>
        <w:spacing w:before="0" w:beforeAutospacing="0" w:after="0" w:afterAutospacing="0"/>
        <w:ind w:left="10800"/>
        <w:jc w:val="both"/>
        <w:rPr>
          <w:i/>
          <w:kern w:val="36"/>
          <w:sz w:val="28"/>
          <w:szCs w:val="28"/>
          <w:lang w:val="uk-UA"/>
        </w:rPr>
      </w:pPr>
    </w:p>
    <w:p w:rsidR="00EA7095" w:rsidRPr="00DE7EB6" w:rsidRDefault="00EA7095" w:rsidP="00EA7095">
      <w:pPr>
        <w:pStyle w:val="text"/>
        <w:spacing w:before="0" w:beforeAutospacing="0" w:after="0" w:afterAutospacing="0"/>
        <w:ind w:left="10800"/>
        <w:jc w:val="both"/>
        <w:rPr>
          <w:i/>
          <w:kern w:val="36"/>
          <w:sz w:val="28"/>
          <w:szCs w:val="28"/>
          <w:lang w:val="uk-UA"/>
        </w:rPr>
      </w:pPr>
    </w:p>
    <w:p w:rsidR="003E73F1" w:rsidRDefault="00EA7095" w:rsidP="00EA7095">
      <w:pPr>
        <w:pStyle w:val="text"/>
        <w:spacing w:before="0" w:beforeAutospacing="0" w:after="0" w:afterAutospacing="0"/>
        <w:ind w:firstLine="708"/>
        <w:jc w:val="center"/>
        <w:rPr>
          <w:b/>
          <w:kern w:val="36"/>
          <w:lang w:val="uk-UA"/>
        </w:rPr>
      </w:pPr>
      <w:r w:rsidRPr="003E73F1">
        <w:rPr>
          <w:b/>
          <w:kern w:val="36"/>
          <w:lang w:val="uk-UA"/>
        </w:rPr>
        <w:t xml:space="preserve">Орієнтовні загальні </w:t>
      </w:r>
      <w:r w:rsidR="003E73F1" w:rsidRPr="003E73F1">
        <w:rPr>
          <w:b/>
          <w:kern w:val="36"/>
          <w:lang w:val="uk-UA"/>
        </w:rPr>
        <w:t xml:space="preserve">обсяги та джерела фінансування </w:t>
      </w:r>
    </w:p>
    <w:p w:rsidR="00EA7095" w:rsidRPr="003E73F1" w:rsidRDefault="003E73F1" w:rsidP="00EA7095">
      <w:pPr>
        <w:pStyle w:val="text"/>
        <w:spacing w:before="0" w:beforeAutospacing="0" w:after="0" w:afterAutospacing="0"/>
        <w:ind w:firstLine="708"/>
        <w:jc w:val="center"/>
        <w:rPr>
          <w:b/>
          <w:kern w:val="36"/>
          <w:lang w:val="uk-UA"/>
        </w:rPr>
      </w:pPr>
      <w:r w:rsidRPr="003E73F1">
        <w:rPr>
          <w:b/>
          <w:kern w:val="36"/>
          <w:lang w:val="uk-UA"/>
        </w:rPr>
        <w:t>Програми</w:t>
      </w:r>
      <w:r w:rsidRPr="003E73F1">
        <w:rPr>
          <w:b/>
          <w:lang w:val="uk-UA"/>
        </w:rPr>
        <w:t xml:space="preserve"> розвитку освіти, молоді та спорту на 2018 - 2022 роки</w:t>
      </w:r>
    </w:p>
    <w:p w:rsidR="00EA7095" w:rsidRPr="003E73F1" w:rsidRDefault="00EA7095" w:rsidP="00EA7095">
      <w:pPr>
        <w:pStyle w:val="text"/>
        <w:spacing w:before="0" w:beforeAutospacing="0" w:after="0" w:afterAutospacing="0"/>
        <w:ind w:firstLine="708"/>
        <w:jc w:val="both"/>
        <w:rPr>
          <w:i/>
          <w:kern w:val="36"/>
          <w:lang w:val="uk-UA"/>
        </w:rPr>
      </w:pPr>
      <w:r w:rsidRPr="003E73F1">
        <w:rPr>
          <w:i/>
          <w:kern w:val="36"/>
          <w:lang w:val="uk-UA"/>
        </w:rPr>
        <w:tab/>
      </w:r>
      <w:r w:rsidRPr="003E73F1">
        <w:rPr>
          <w:i/>
          <w:kern w:val="36"/>
          <w:lang w:val="uk-UA"/>
        </w:rPr>
        <w:tab/>
      </w:r>
      <w:r w:rsidRPr="003E73F1">
        <w:rPr>
          <w:i/>
          <w:kern w:val="36"/>
          <w:lang w:val="uk-UA"/>
        </w:rPr>
        <w:tab/>
      </w:r>
      <w:r w:rsidRPr="003E73F1">
        <w:rPr>
          <w:i/>
          <w:kern w:val="36"/>
          <w:lang w:val="uk-UA"/>
        </w:rPr>
        <w:tab/>
      </w:r>
      <w:r w:rsidRPr="003E73F1">
        <w:rPr>
          <w:i/>
          <w:kern w:val="36"/>
          <w:lang w:val="uk-UA"/>
        </w:rPr>
        <w:tab/>
      </w:r>
      <w:r w:rsidRPr="003E73F1">
        <w:rPr>
          <w:i/>
          <w:kern w:val="36"/>
          <w:lang w:val="uk-UA"/>
        </w:rPr>
        <w:tab/>
      </w:r>
    </w:p>
    <w:p w:rsidR="00EA7095" w:rsidRPr="00263BDE" w:rsidRDefault="00EA7095" w:rsidP="00EA7095">
      <w:pPr>
        <w:pStyle w:val="text"/>
        <w:spacing w:before="0" w:beforeAutospacing="0" w:after="0" w:afterAutospacing="0"/>
        <w:ind w:firstLine="708"/>
        <w:jc w:val="both"/>
        <w:rPr>
          <w:i/>
          <w:kern w:val="36"/>
          <w:lang w:val="uk-UA"/>
        </w:rPr>
      </w:pPr>
    </w:p>
    <w:tbl>
      <w:tblPr>
        <w:tblW w:w="116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6"/>
        <w:gridCol w:w="1801"/>
        <w:gridCol w:w="1129"/>
        <w:gridCol w:w="1129"/>
        <w:gridCol w:w="1255"/>
        <w:gridCol w:w="1255"/>
        <w:gridCol w:w="1041"/>
        <w:gridCol w:w="1041"/>
        <w:gridCol w:w="1431"/>
      </w:tblGrid>
      <w:tr w:rsidR="00EA7095" w:rsidRPr="00263BDE" w:rsidTr="003628B3">
        <w:trPr>
          <w:trHeight w:val="375"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both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Джерела фінансування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both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Обсяг фінансування всього, тис. грн.</w:t>
            </w:r>
          </w:p>
        </w:tc>
        <w:tc>
          <w:tcPr>
            <w:tcW w:w="82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 xml:space="preserve">За роки виконання </w:t>
            </w:r>
          </w:p>
        </w:tc>
      </w:tr>
      <w:tr w:rsidR="00EA7095" w:rsidRPr="00263BDE" w:rsidTr="003628B3">
        <w:trPr>
          <w:trHeight w:val="450"/>
          <w:jc w:val="center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both"/>
              <w:rPr>
                <w:kern w:val="36"/>
                <w:lang w:val="uk-UA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both"/>
              <w:rPr>
                <w:kern w:val="36"/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263BDE">
              <w:rPr>
                <w:lang w:val="uk-UA"/>
              </w:rPr>
              <w:t>2018 рік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263BDE">
              <w:rPr>
                <w:lang w:val="uk-UA"/>
              </w:rPr>
              <w:t>2019 рік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263BDE">
              <w:rPr>
                <w:lang w:val="uk-UA"/>
              </w:rPr>
              <w:t>2020 рік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263BDE">
              <w:rPr>
                <w:lang w:val="uk-UA"/>
              </w:rPr>
              <w:t>2021 рік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lang w:val="uk-UA"/>
              </w:rPr>
              <w:t>2022 рік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 xml:space="preserve">Усього, </w:t>
            </w:r>
          </w:p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 xml:space="preserve">І етап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Усього, наступні етапи</w:t>
            </w:r>
          </w:p>
        </w:tc>
      </w:tr>
      <w:tr w:rsidR="00EA7095" w:rsidRPr="00263BDE" w:rsidTr="003628B3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9</w:t>
            </w:r>
          </w:p>
        </w:tc>
      </w:tr>
      <w:tr w:rsidR="00EA7095" w:rsidRPr="00263BDE" w:rsidTr="003628B3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Місцевий бюджети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8700,425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6816,025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468,100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470,100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673F90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>
              <w:rPr>
                <w:kern w:val="36"/>
                <w:lang w:val="uk-UA"/>
              </w:rPr>
              <w:t>948,509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474,100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</w:tr>
      <w:tr w:rsidR="00EA7095" w:rsidRPr="00263BDE" w:rsidTr="003628B3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Інші джерела*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D04222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36</w:t>
            </w:r>
            <w:r w:rsidR="005C2E81" w:rsidRPr="00263BDE">
              <w:rPr>
                <w:kern w:val="36"/>
                <w:lang w:val="uk-UA"/>
              </w:rPr>
              <w:t>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</w:tr>
      <w:tr w:rsidR="00EA7095" w:rsidRPr="00263BDE" w:rsidTr="003628B3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 xml:space="preserve">Усього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8700,425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6816,025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D04222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40</w:t>
            </w:r>
            <w:r w:rsidR="005C2E81" w:rsidRPr="00263BDE">
              <w:rPr>
                <w:kern w:val="36"/>
                <w:lang w:val="uk-UA"/>
              </w:rPr>
              <w:t>68</w:t>
            </w:r>
            <w:r w:rsidR="00EA7095" w:rsidRPr="00263BDE">
              <w:rPr>
                <w:kern w:val="36"/>
                <w:lang w:val="uk-UA"/>
              </w:rPr>
              <w:t>,100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470,100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673F90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>
              <w:rPr>
                <w:kern w:val="36"/>
                <w:lang w:val="uk-UA"/>
              </w:rPr>
              <w:t>948,509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263BDE">
              <w:rPr>
                <w:kern w:val="36"/>
                <w:lang w:val="uk-UA"/>
              </w:rPr>
              <w:t>474,100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95" w:rsidRPr="00263BDE" w:rsidRDefault="00EA7095" w:rsidP="003628B3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</w:p>
        </w:tc>
      </w:tr>
    </w:tbl>
    <w:p w:rsidR="00EA7095" w:rsidRPr="00263BDE" w:rsidRDefault="00EA7095" w:rsidP="00EA7095">
      <w:pPr>
        <w:pStyle w:val="text"/>
        <w:spacing w:before="0" w:beforeAutospacing="0" w:after="0" w:afterAutospacing="0"/>
        <w:ind w:firstLine="708"/>
        <w:jc w:val="both"/>
        <w:rPr>
          <w:i/>
          <w:kern w:val="36"/>
          <w:lang w:val="uk-UA"/>
        </w:rPr>
      </w:pPr>
      <w:r w:rsidRPr="00263BDE">
        <w:rPr>
          <w:i/>
          <w:kern w:val="36"/>
          <w:lang w:val="uk-UA"/>
        </w:rPr>
        <w:t>* Інші джерела можуть включати кошти позабюджетних фондів, гранти, власні кошти, залучені кредити, інші джерела, не заборонені чинним законодавством</w:t>
      </w:r>
    </w:p>
    <w:p w:rsidR="00EA7095" w:rsidRPr="00DE7EB6" w:rsidRDefault="00EA7095" w:rsidP="00EA7095">
      <w:pPr>
        <w:rPr>
          <w:i/>
        </w:rPr>
      </w:pPr>
    </w:p>
    <w:p w:rsidR="00732A6D" w:rsidRPr="00263BDE" w:rsidRDefault="00EA7095" w:rsidP="00EA70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3BDE">
        <w:rPr>
          <w:rFonts w:ascii="Times New Roman" w:hAnsi="Times New Roman" w:cs="Times New Roman"/>
          <w:sz w:val="24"/>
          <w:szCs w:val="24"/>
          <w:lang w:val="uk-UA"/>
        </w:rPr>
        <w:t>С</w:t>
      </w:r>
      <w:proofErr w:type="spellStart"/>
      <w:r w:rsidRPr="00263BDE">
        <w:rPr>
          <w:rFonts w:ascii="Times New Roman" w:hAnsi="Times New Roman" w:cs="Times New Roman"/>
          <w:sz w:val="24"/>
          <w:szCs w:val="24"/>
        </w:rPr>
        <w:t>екретар</w:t>
      </w:r>
      <w:proofErr w:type="spellEnd"/>
      <w:r w:rsidRPr="00263BDE">
        <w:rPr>
          <w:rFonts w:ascii="Times New Roman" w:hAnsi="Times New Roman" w:cs="Times New Roman"/>
          <w:sz w:val="24"/>
          <w:szCs w:val="24"/>
        </w:rPr>
        <w:t xml:space="preserve"> ради                                                                                  </w:t>
      </w:r>
      <w:r w:rsidRPr="00263BD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</w:t>
      </w:r>
      <w:r w:rsidR="00263BDE" w:rsidRPr="00263BDE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263BDE" w:rsidRPr="00263BDE">
        <w:rPr>
          <w:rFonts w:ascii="Times New Roman" w:hAnsi="Times New Roman" w:cs="Times New Roman"/>
          <w:sz w:val="24"/>
          <w:szCs w:val="24"/>
          <w:lang w:val="uk-UA"/>
        </w:rPr>
        <w:t>Каріна</w:t>
      </w:r>
      <w:proofErr w:type="spellEnd"/>
      <w:r w:rsidR="00263BDE" w:rsidRPr="00263BDE">
        <w:rPr>
          <w:rFonts w:ascii="Times New Roman" w:hAnsi="Times New Roman" w:cs="Times New Roman"/>
          <w:sz w:val="24"/>
          <w:szCs w:val="24"/>
          <w:lang w:val="uk-UA"/>
        </w:rPr>
        <w:t xml:space="preserve"> ДУДНІЧЕНКО</w:t>
      </w:r>
    </w:p>
    <w:sectPr w:rsidR="00732A6D" w:rsidRPr="00263BDE" w:rsidSect="00EA7095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7095"/>
    <w:rsid w:val="00263BDE"/>
    <w:rsid w:val="00264FCC"/>
    <w:rsid w:val="003E73F1"/>
    <w:rsid w:val="005C2E81"/>
    <w:rsid w:val="006032BF"/>
    <w:rsid w:val="00673F90"/>
    <w:rsid w:val="00732A6D"/>
    <w:rsid w:val="00747A86"/>
    <w:rsid w:val="007B399C"/>
    <w:rsid w:val="007F2B66"/>
    <w:rsid w:val="00934E53"/>
    <w:rsid w:val="00A016F7"/>
    <w:rsid w:val="00BD0F30"/>
    <w:rsid w:val="00C32E69"/>
    <w:rsid w:val="00D04222"/>
    <w:rsid w:val="00DD6AFF"/>
    <w:rsid w:val="00E06F8B"/>
    <w:rsid w:val="00EA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7095"/>
    <w:pPr>
      <w:spacing w:before="100" w:beforeAutospacing="1" w:after="11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EA7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73DCA-3983-4F9F-901E-0FABE569B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1060</Characters>
  <Application>Microsoft Office Word</Application>
  <DocSecurity>0</DocSecurity>
  <Lines>8</Lines>
  <Paragraphs>2</Paragraphs>
  <ScaleCrop>false</ScaleCrop>
  <Company>Microsoft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2021-07-23T06:44:00Z</cp:lastPrinted>
  <dcterms:created xsi:type="dcterms:W3CDTF">2019-05-21T06:45:00Z</dcterms:created>
  <dcterms:modified xsi:type="dcterms:W3CDTF">2021-07-26T08:17:00Z</dcterms:modified>
</cp:coreProperties>
</file>